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DAA52" w14:textId="77777777" w:rsidR="001B1B7D" w:rsidRPr="00170EA1" w:rsidRDefault="00C05380">
      <w:pPr>
        <w:adjustRightInd w:val="0"/>
        <w:jc w:val="right"/>
        <w:rPr>
          <w:rFonts w:ascii="ＭＳ 明朝" w:eastAsia="ＭＳ 明朝" w:hAnsi="ＭＳ 明朝"/>
          <w:sz w:val="22"/>
          <w:szCs w:val="18"/>
        </w:rPr>
      </w:pPr>
      <w:bookmarkStart w:id="0" w:name="_Hlk39131988"/>
      <w:r w:rsidRPr="00170EA1">
        <w:rPr>
          <w:rFonts w:ascii="ＭＳ 明朝" w:eastAsia="ＭＳ 明朝" w:hAnsi="ＭＳ 明朝" w:hint="eastAsia"/>
          <w:sz w:val="22"/>
          <w:szCs w:val="18"/>
        </w:rPr>
        <w:t>令和２年４月３０日</w:t>
      </w:r>
    </w:p>
    <w:p w14:paraId="18DC1942" w14:textId="77777777" w:rsidR="001B1B7D" w:rsidRPr="00170EA1" w:rsidRDefault="00C05380">
      <w:pPr>
        <w:adjustRightInd w:val="0"/>
        <w:ind w:rightChars="2950" w:right="6195"/>
        <w:jc w:val="distribute"/>
        <w:rPr>
          <w:rFonts w:ascii="ＭＳ 明朝" w:eastAsia="ＭＳ 明朝" w:hAnsi="ＭＳ 明朝"/>
          <w:sz w:val="22"/>
          <w:szCs w:val="18"/>
        </w:rPr>
      </w:pPr>
      <w:r w:rsidRPr="00170EA1">
        <w:rPr>
          <w:rFonts w:ascii="ＭＳ 明朝" w:eastAsia="ＭＳ 明朝" w:hAnsi="ＭＳ 明朝" w:hint="eastAsia"/>
          <w:sz w:val="22"/>
          <w:szCs w:val="18"/>
        </w:rPr>
        <w:t>保育施設設置者様</w:t>
      </w:r>
    </w:p>
    <w:p w14:paraId="4EC1AA0E" w14:textId="77777777" w:rsidR="001B1B7D" w:rsidRPr="00170EA1" w:rsidRDefault="00C05380">
      <w:pPr>
        <w:adjustRightInd w:val="0"/>
        <w:ind w:rightChars="2950" w:right="6195"/>
        <w:jc w:val="distribute"/>
        <w:rPr>
          <w:rFonts w:ascii="ＭＳ 明朝" w:eastAsia="ＭＳ 明朝" w:hAnsi="ＭＳ 明朝"/>
          <w:sz w:val="22"/>
          <w:szCs w:val="18"/>
        </w:rPr>
      </w:pPr>
      <w:r w:rsidRPr="00170EA1">
        <w:rPr>
          <w:rFonts w:ascii="ＭＳ 明朝" w:eastAsia="ＭＳ 明朝" w:hAnsi="ＭＳ 明朝" w:hint="eastAsia"/>
          <w:sz w:val="22"/>
          <w:szCs w:val="18"/>
        </w:rPr>
        <w:t>保育施設保護者様</w:t>
      </w:r>
    </w:p>
    <w:p w14:paraId="76A5B3F3" w14:textId="77777777" w:rsidR="001B1B7D" w:rsidRPr="00170EA1" w:rsidRDefault="00C05380">
      <w:pPr>
        <w:adjustRightInd w:val="0"/>
        <w:ind w:rightChars="2950" w:right="6195"/>
        <w:jc w:val="distribute"/>
        <w:rPr>
          <w:rFonts w:ascii="ＭＳ 明朝" w:eastAsia="ＭＳ 明朝" w:hAnsi="ＭＳ 明朝"/>
          <w:sz w:val="22"/>
          <w:szCs w:val="18"/>
        </w:rPr>
      </w:pPr>
      <w:r w:rsidRPr="00170EA1">
        <w:rPr>
          <w:rFonts w:ascii="ＭＳ 明朝" w:eastAsia="ＭＳ 明朝" w:hAnsi="ＭＳ 明朝" w:hint="eastAsia"/>
          <w:sz w:val="22"/>
          <w:szCs w:val="18"/>
        </w:rPr>
        <w:t>認定こども園保護者様</w:t>
      </w:r>
    </w:p>
    <w:p w14:paraId="4DF55B73" w14:textId="77777777" w:rsidR="001B1B7D" w:rsidRPr="00170EA1" w:rsidRDefault="00C05380">
      <w:pPr>
        <w:wordWrap w:val="0"/>
        <w:adjustRightInd w:val="0"/>
        <w:jc w:val="right"/>
        <w:rPr>
          <w:rFonts w:ascii="ＭＳ 明朝" w:eastAsia="ＭＳ 明朝" w:hAnsi="ＭＳ 明朝"/>
          <w:sz w:val="22"/>
          <w:szCs w:val="18"/>
        </w:rPr>
      </w:pPr>
      <w:r w:rsidRPr="00C05380">
        <w:rPr>
          <w:rFonts w:ascii="ＭＳ 明朝" w:eastAsia="ＭＳ 明朝" w:hAnsi="ＭＳ 明朝" w:hint="eastAsia"/>
          <w:spacing w:val="86"/>
          <w:kern w:val="0"/>
          <w:sz w:val="22"/>
          <w:szCs w:val="18"/>
          <w:fitText w:val="3360" w:id="1"/>
        </w:rPr>
        <w:t>中野区子ども教育</w:t>
      </w:r>
      <w:r w:rsidRPr="00C05380">
        <w:rPr>
          <w:rFonts w:ascii="ＭＳ 明朝" w:eastAsia="ＭＳ 明朝" w:hAnsi="ＭＳ 明朝" w:hint="eastAsia"/>
          <w:spacing w:val="2"/>
          <w:kern w:val="0"/>
          <w:sz w:val="22"/>
          <w:szCs w:val="18"/>
          <w:fitText w:val="3360" w:id="1"/>
        </w:rPr>
        <w:t>部</w:t>
      </w:r>
    </w:p>
    <w:p w14:paraId="58C23373" w14:textId="77777777" w:rsidR="001B1B7D" w:rsidRPr="00170EA1" w:rsidRDefault="00C05380">
      <w:pPr>
        <w:wordWrap w:val="0"/>
        <w:adjustRightInd w:val="0"/>
        <w:jc w:val="right"/>
        <w:rPr>
          <w:rFonts w:ascii="ＭＳ 明朝" w:eastAsia="ＭＳ 明朝" w:hAnsi="ＭＳ 明朝"/>
          <w:sz w:val="22"/>
          <w:szCs w:val="18"/>
        </w:rPr>
      </w:pPr>
      <w:r w:rsidRPr="00170EA1">
        <w:rPr>
          <w:rFonts w:ascii="ＭＳ 明朝" w:eastAsia="ＭＳ 明朝" w:hAnsi="ＭＳ 明朝" w:hint="eastAsia"/>
          <w:sz w:val="22"/>
          <w:szCs w:val="18"/>
        </w:rPr>
        <w:t>保育園・幼稚園課長　渡邊健治</w:t>
      </w:r>
    </w:p>
    <w:p w14:paraId="61D36AD5" w14:textId="14F1D51D" w:rsidR="001B1B7D" w:rsidRPr="00170EA1" w:rsidRDefault="00C05380" w:rsidP="00170EA1">
      <w:pPr>
        <w:adjustRightInd w:val="0"/>
        <w:spacing w:before="240"/>
        <w:jc w:val="center"/>
        <w:rPr>
          <w:rFonts w:ascii="ＭＳ 明朝" w:eastAsia="ＭＳ 明朝" w:hAnsi="ＭＳ 明朝"/>
          <w:sz w:val="22"/>
          <w:szCs w:val="18"/>
        </w:rPr>
      </w:pPr>
      <w:r w:rsidRPr="00170EA1">
        <w:rPr>
          <w:rFonts w:ascii="ＭＳ 明朝" w:eastAsia="ＭＳ 明朝" w:hAnsi="ＭＳ 明朝" w:hint="eastAsia"/>
          <w:sz w:val="22"/>
          <w:szCs w:val="18"/>
        </w:rPr>
        <w:t>新型コロナウイルス感染症対策に伴う認可保育所及び認定こども園の</w:t>
      </w:r>
      <w:r w:rsidRPr="00170EA1">
        <w:rPr>
          <w:rFonts w:ascii="ＭＳ 明朝" w:eastAsia="ＭＳ 明朝" w:hAnsi="ＭＳ 明朝" w:hint="eastAsia"/>
          <w:sz w:val="22"/>
          <w:szCs w:val="18"/>
        </w:rPr>
        <w:t>臨時休園の延長について</w:t>
      </w:r>
    </w:p>
    <w:p w14:paraId="1C77A2C1" w14:textId="77777777" w:rsidR="001B1B7D" w:rsidRPr="00170EA1" w:rsidRDefault="00C05380" w:rsidP="00170EA1">
      <w:pPr>
        <w:adjustRightInd w:val="0"/>
        <w:spacing w:before="240"/>
        <w:ind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日頃より中野区の保育行政にご理解いただきありがとうございます。</w:t>
      </w:r>
    </w:p>
    <w:p w14:paraId="34AB9A42" w14:textId="77777777" w:rsidR="001B1B7D" w:rsidRPr="00170EA1" w:rsidRDefault="00C05380">
      <w:pPr>
        <w:adjustRightInd w:val="0"/>
        <w:ind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区は、４月１０日、国の緊急事態宣言の発令及び東京都の休業要請等の公表を踏まえ、４月１３日（月）から５月６日（水）までの期間、認可保育所及び認定こども園を臨時休園としました。</w:t>
      </w:r>
    </w:p>
    <w:p w14:paraId="3649AF24" w14:textId="77777777" w:rsidR="001B1B7D" w:rsidRPr="00170EA1" w:rsidRDefault="00C05380">
      <w:pPr>
        <w:adjustRightInd w:val="0"/>
        <w:ind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この間、在宅における保育が可能な方に対しては、登園自粛をお願いするとともに、医療従事者など、就労継続が必要な方を対象に特例的に保育を提供してまいりました。</w:t>
      </w:r>
    </w:p>
    <w:p w14:paraId="43D0D7C3" w14:textId="77777777" w:rsidR="001B1B7D" w:rsidRPr="00170EA1" w:rsidRDefault="00C05380">
      <w:pPr>
        <w:adjustRightInd w:val="0"/>
        <w:ind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５月７日以降の保育所等の対応については、国や東京都の要請内容等を踏まえる必要がありますが、国の緊急事態宣言期間を延長するか否かの判断は、連休中との報道もあります。</w:t>
      </w:r>
    </w:p>
    <w:p w14:paraId="3DF22BF5" w14:textId="77777777" w:rsidR="001B1B7D" w:rsidRPr="00170EA1" w:rsidRDefault="00C05380">
      <w:pPr>
        <w:adjustRightInd w:val="0"/>
        <w:ind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このため、区としては当面の対応として、以下のとおり決定したのでお知らせします。</w:t>
      </w:r>
    </w:p>
    <w:p w14:paraId="0E8D20DC" w14:textId="77777777" w:rsidR="001B1B7D" w:rsidRPr="00170EA1" w:rsidRDefault="00C05380">
      <w:pPr>
        <w:adjustRightInd w:val="0"/>
        <w:ind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保育施設設置者様、保護者様におかれましては、ご理解、ご協力をよろしくお願い申し上げます。</w:t>
      </w:r>
    </w:p>
    <w:p w14:paraId="57325D01" w14:textId="77777777" w:rsidR="001B1B7D" w:rsidRPr="00170EA1" w:rsidRDefault="00C05380" w:rsidP="00170EA1">
      <w:pPr>
        <w:adjustRightInd w:val="0"/>
        <w:ind w:rightChars="-203" w:right="-426"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また、認証保育所においても、臨時休園等の延長についてご検討くださいますようお願い致します。</w:t>
      </w:r>
    </w:p>
    <w:p w14:paraId="4226DB56" w14:textId="77777777" w:rsidR="001B1B7D" w:rsidRPr="00170EA1" w:rsidRDefault="00C05380" w:rsidP="00170EA1">
      <w:pPr>
        <w:adjustRightInd w:val="0"/>
        <w:spacing w:before="240"/>
        <w:jc w:val="center"/>
        <w:rPr>
          <w:rFonts w:ascii="ＭＳ 明朝" w:eastAsia="ＭＳ 明朝" w:hAnsi="ＭＳ 明朝"/>
          <w:sz w:val="22"/>
          <w:szCs w:val="18"/>
        </w:rPr>
      </w:pPr>
      <w:r w:rsidRPr="00170EA1">
        <w:rPr>
          <w:rFonts w:ascii="ＭＳ 明朝" w:eastAsia="ＭＳ 明朝" w:hAnsi="ＭＳ 明朝" w:hint="eastAsia"/>
          <w:sz w:val="22"/>
          <w:szCs w:val="18"/>
        </w:rPr>
        <w:t>記</w:t>
      </w:r>
    </w:p>
    <w:p w14:paraId="4930043E" w14:textId="77777777" w:rsidR="001B1B7D" w:rsidRPr="00170EA1" w:rsidRDefault="00C05380">
      <w:pPr>
        <w:adjustRightInd w:val="0"/>
        <w:ind w:left="1320" w:hangingChars="600" w:hanging="1320"/>
        <w:jc w:val="left"/>
        <w:rPr>
          <w:rFonts w:ascii="ＭＳ 明朝" w:eastAsia="ＭＳ 明朝" w:hAnsi="ＭＳ 明朝"/>
          <w:sz w:val="22"/>
          <w:szCs w:val="18"/>
        </w:rPr>
      </w:pPr>
      <w:r w:rsidRPr="00170EA1">
        <w:rPr>
          <w:rFonts w:ascii="ＭＳ 明朝" w:eastAsia="ＭＳ 明朝" w:hAnsi="ＭＳ 明朝" w:hint="eastAsia"/>
          <w:sz w:val="22"/>
          <w:szCs w:val="18"/>
        </w:rPr>
        <w:t>１．臨時休園期間の延長</w:t>
      </w:r>
    </w:p>
    <w:p w14:paraId="521F9AAF" w14:textId="77777777" w:rsidR="001B1B7D" w:rsidRPr="00170EA1" w:rsidRDefault="00C05380">
      <w:pPr>
        <w:adjustRightInd w:val="0"/>
        <w:ind w:leftChars="300" w:left="1290" w:hangingChars="300" w:hanging="660"/>
        <w:jc w:val="left"/>
        <w:rPr>
          <w:rFonts w:ascii="ＭＳ 明朝" w:eastAsia="ＭＳ 明朝" w:hAnsi="ＭＳ 明朝"/>
          <w:sz w:val="22"/>
          <w:szCs w:val="18"/>
        </w:rPr>
      </w:pPr>
      <w:r w:rsidRPr="00170EA1">
        <w:rPr>
          <w:rFonts w:ascii="ＭＳ 明朝" w:eastAsia="ＭＳ 明朝" w:hAnsi="ＭＳ 明朝" w:hint="eastAsia"/>
          <w:sz w:val="22"/>
          <w:szCs w:val="18"/>
        </w:rPr>
        <w:t>令和２年４月１３日（月）から</w:t>
      </w:r>
      <w:r w:rsidRPr="00170EA1">
        <w:rPr>
          <w:rFonts w:ascii="ＭＳ 明朝" w:eastAsia="ＭＳ 明朝" w:hAnsi="ＭＳ 明朝" w:hint="eastAsia"/>
          <w:sz w:val="22"/>
          <w:szCs w:val="18"/>
          <w:u w:val="double"/>
        </w:rPr>
        <w:t>５月１０日（日）</w:t>
      </w:r>
      <w:r w:rsidRPr="00170EA1">
        <w:rPr>
          <w:rFonts w:ascii="ＭＳ 明朝" w:eastAsia="ＭＳ 明朝" w:hAnsi="ＭＳ 明朝" w:hint="eastAsia"/>
          <w:sz w:val="22"/>
          <w:szCs w:val="18"/>
        </w:rPr>
        <w:t>※</w:t>
      </w:r>
    </w:p>
    <w:p w14:paraId="217E1573" w14:textId="77777777" w:rsidR="001B1B7D" w:rsidRPr="00170EA1" w:rsidRDefault="00C05380">
      <w:pPr>
        <w:adjustRightInd w:val="0"/>
        <w:ind w:leftChars="300" w:left="1050" w:hangingChars="200" w:hanging="420"/>
        <w:jc w:val="left"/>
        <w:rPr>
          <w:rFonts w:ascii="ＭＳ 明朝" w:eastAsia="ＭＳ 明朝" w:hAnsi="ＭＳ 明朝"/>
          <w:sz w:val="22"/>
          <w:szCs w:val="18"/>
        </w:rPr>
      </w:pPr>
      <w:r w:rsidRPr="00170EA1">
        <w:rPr>
          <w:rFonts w:ascii="ＭＳ 明朝" w:eastAsia="ＭＳ 明朝" w:hAnsi="ＭＳ 明朝" w:hint="eastAsia"/>
          <w:szCs w:val="18"/>
        </w:rPr>
        <w:t>※</w:t>
      </w:r>
      <w:r w:rsidRPr="00170EA1">
        <w:rPr>
          <w:rFonts w:ascii="ＭＳ 明朝" w:eastAsia="ＭＳ 明朝" w:hAnsi="ＭＳ 明朝" w:hint="eastAsia"/>
          <w:szCs w:val="18"/>
        </w:rPr>
        <w:t xml:space="preserve"> </w:t>
      </w:r>
      <w:r w:rsidRPr="00170EA1">
        <w:rPr>
          <w:rFonts w:ascii="ＭＳ 明朝" w:eastAsia="ＭＳ 明朝" w:hAnsi="ＭＳ 明朝" w:hint="eastAsia"/>
          <w:szCs w:val="18"/>
        </w:rPr>
        <w:t>国が</w:t>
      </w:r>
      <w:r w:rsidRPr="00170EA1">
        <w:rPr>
          <w:rFonts w:ascii="ＭＳ 明朝" w:eastAsia="ＭＳ 明朝" w:hAnsi="ＭＳ 明朝" w:hint="eastAsia"/>
          <w:szCs w:val="18"/>
        </w:rPr>
        <w:t>緊急事態宣言期間を</w:t>
      </w:r>
      <w:r w:rsidRPr="00170EA1">
        <w:rPr>
          <w:rFonts w:ascii="ＭＳ 明朝" w:eastAsia="ＭＳ 明朝" w:hAnsi="ＭＳ 明朝" w:hint="eastAsia"/>
          <w:szCs w:val="18"/>
        </w:rPr>
        <w:t>5</w:t>
      </w:r>
      <w:r w:rsidRPr="00170EA1">
        <w:rPr>
          <w:rFonts w:ascii="ＭＳ 明朝" w:eastAsia="ＭＳ 明朝" w:hAnsi="ＭＳ 明朝" w:hint="eastAsia"/>
          <w:szCs w:val="18"/>
        </w:rPr>
        <w:t>月</w:t>
      </w:r>
      <w:r w:rsidRPr="00170EA1">
        <w:rPr>
          <w:rFonts w:ascii="ＭＳ 明朝" w:eastAsia="ＭＳ 明朝" w:hAnsi="ＭＳ 明朝" w:hint="eastAsia"/>
          <w:szCs w:val="18"/>
        </w:rPr>
        <w:t>10</w:t>
      </w:r>
      <w:r w:rsidRPr="00170EA1">
        <w:rPr>
          <w:rFonts w:ascii="ＭＳ 明朝" w:eastAsia="ＭＳ 明朝" w:hAnsi="ＭＳ 明朝" w:hint="eastAsia"/>
          <w:szCs w:val="18"/>
        </w:rPr>
        <w:t>日以降まで延長した場合は、改めてお知らせします。</w:t>
      </w:r>
    </w:p>
    <w:p w14:paraId="76B893B3" w14:textId="77777777" w:rsidR="001B1B7D" w:rsidRPr="00170EA1" w:rsidRDefault="00C05380">
      <w:pPr>
        <w:adjustRightInd w:val="0"/>
        <w:ind w:left="1320" w:hangingChars="600" w:hanging="1320"/>
        <w:jc w:val="left"/>
        <w:rPr>
          <w:rFonts w:ascii="ＭＳ 明朝" w:eastAsia="ＭＳ 明朝" w:hAnsi="ＭＳ 明朝"/>
          <w:sz w:val="22"/>
          <w:szCs w:val="18"/>
        </w:rPr>
      </w:pPr>
      <w:r w:rsidRPr="00170EA1">
        <w:rPr>
          <w:rFonts w:ascii="ＭＳ 明朝" w:eastAsia="ＭＳ 明朝" w:hAnsi="ＭＳ 明朝" w:hint="eastAsia"/>
          <w:sz w:val="22"/>
          <w:szCs w:val="18"/>
        </w:rPr>
        <w:t>２．対象施設</w:t>
      </w:r>
    </w:p>
    <w:p w14:paraId="22073224" w14:textId="77777777" w:rsidR="001B1B7D" w:rsidRPr="00170EA1" w:rsidRDefault="00C05380">
      <w:pPr>
        <w:pStyle w:val="a5"/>
        <w:numPr>
          <w:ilvl w:val="0"/>
          <w:numId w:val="1"/>
        </w:numPr>
        <w:tabs>
          <w:tab w:val="left" w:pos="420"/>
        </w:tabs>
        <w:adjustRightInd w:val="0"/>
        <w:ind w:leftChars="0"/>
        <w:jc w:val="left"/>
        <w:rPr>
          <w:rFonts w:ascii="ＭＳ 明朝" w:eastAsia="ＭＳ 明朝" w:hAnsi="ＭＳ 明朝"/>
          <w:sz w:val="22"/>
          <w:szCs w:val="18"/>
        </w:rPr>
      </w:pPr>
      <w:r w:rsidRPr="00170EA1">
        <w:rPr>
          <w:rFonts w:ascii="ＭＳ 明朝" w:eastAsia="ＭＳ 明朝" w:hAnsi="ＭＳ 明朝" w:hint="eastAsia"/>
          <w:sz w:val="22"/>
          <w:szCs w:val="18"/>
        </w:rPr>
        <w:t>臨時休園：認可保育所（地域型保育事業を含む）、区立保育室、認定こども園</w:t>
      </w:r>
    </w:p>
    <w:p w14:paraId="091B4927" w14:textId="77777777" w:rsidR="001B1B7D" w:rsidRPr="00170EA1" w:rsidRDefault="00C05380">
      <w:pPr>
        <w:pStyle w:val="a5"/>
        <w:numPr>
          <w:ilvl w:val="0"/>
          <w:numId w:val="1"/>
        </w:numPr>
        <w:tabs>
          <w:tab w:val="left" w:pos="420"/>
        </w:tabs>
        <w:adjustRightInd w:val="0"/>
        <w:ind w:leftChars="0"/>
        <w:jc w:val="left"/>
        <w:rPr>
          <w:rFonts w:ascii="ＭＳ 明朝" w:eastAsia="ＭＳ 明朝" w:hAnsi="ＭＳ 明朝"/>
          <w:sz w:val="22"/>
          <w:szCs w:val="18"/>
        </w:rPr>
      </w:pPr>
      <w:r w:rsidRPr="00170EA1">
        <w:rPr>
          <w:rFonts w:ascii="ＭＳ 明朝" w:eastAsia="ＭＳ 明朝" w:hAnsi="ＭＳ 明朝" w:hint="eastAsia"/>
          <w:sz w:val="22"/>
          <w:szCs w:val="18"/>
        </w:rPr>
        <w:t>協力要請：認証保育所</w:t>
      </w:r>
    </w:p>
    <w:p w14:paraId="72850ABE" w14:textId="77777777" w:rsidR="001B1B7D" w:rsidRPr="00170EA1" w:rsidRDefault="00C05380">
      <w:pPr>
        <w:adjustRightInd w:val="0"/>
        <w:rPr>
          <w:rFonts w:ascii="ＭＳ 明朝" w:eastAsia="ＭＳ 明朝" w:hAnsi="ＭＳ 明朝"/>
          <w:sz w:val="22"/>
          <w:szCs w:val="18"/>
        </w:rPr>
      </w:pPr>
      <w:r w:rsidRPr="00170EA1">
        <w:rPr>
          <w:rFonts w:ascii="ＭＳ 明朝" w:eastAsia="ＭＳ 明朝" w:hAnsi="ＭＳ 明朝" w:hint="eastAsia"/>
          <w:sz w:val="22"/>
          <w:szCs w:val="18"/>
        </w:rPr>
        <w:t>３．臨時休園中に特例的に保育を行う対象者</w:t>
      </w:r>
    </w:p>
    <w:p w14:paraId="74FA0A4A" w14:textId="77777777" w:rsidR="001B1B7D" w:rsidRPr="00170EA1" w:rsidRDefault="00C05380">
      <w:pPr>
        <w:adjustRightInd w:val="0"/>
        <w:ind w:left="420"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ひとり親家庭で仕事を休むことが困難な方及び保護者全員が、東京都が公表した休業要請対象以外の仕事に従事している方で、就労継続が必要な方</w:t>
      </w:r>
    </w:p>
    <w:p w14:paraId="6C6D2411" w14:textId="77777777" w:rsidR="001B1B7D" w:rsidRPr="00170EA1" w:rsidRDefault="00C05380">
      <w:pPr>
        <w:adjustRightInd w:val="0"/>
        <w:ind w:leftChars="300" w:left="630"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ただし、上記以外の方で、家族介護従事や自身の病気等で保育に欠ける状態になり、一時的に保育が必要となった場合などは、保育の対象とします。また、特別な事情があり保育が必要な方については、別途ご相談ください。</w:t>
      </w:r>
    </w:p>
    <w:p w14:paraId="4D4D77C0" w14:textId="77777777" w:rsidR="001B1B7D" w:rsidRPr="00170EA1" w:rsidRDefault="00C05380">
      <w:pPr>
        <w:adjustRightInd w:val="0"/>
        <w:ind w:leftChars="200" w:left="1080" w:hangingChars="300" w:hanging="660"/>
        <w:rPr>
          <w:rFonts w:ascii="ＭＳ 明朝" w:eastAsia="ＭＳ 明朝" w:hAnsi="ＭＳ 明朝"/>
          <w:sz w:val="22"/>
          <w:szCs w:val="18"/>
        </w:rPr>
      </w:pPr>
      <w:r w:rsidRPr="00170EA1">
        <w:rPr>
          <w:rFonts w:ascii="ＭＳ 明朝" w:eastAsia="ＭＳ 明朝" w:hAnsi="ＭＳ 明朝" w:hint="eastAsia"/>
          <w:sz w:val="22"/>
          <w:szCs w:val="18"/>
        </w:rPr>
        <w:t>※休業要請対象以外で就労継続が必要な仕事の例</w:t>
      </w:r>
    </w:p>
    <w:p w14:paraId="2FF7D86B" w14:textId="77777777" w:rsidR="001B1B7D" w:rsidRPr="00170EA1" w:rsidRDefault="00C05380">
      <w:pPr>
        <w:adjustRightInd w:val="0"/>
        <w:ind w:left="420"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医療（病院、薬局）、福祉（保育所、放課後学童クラブ、高齢者・介護施設）、小売業（食品、生活必需品）、行政（警察、消防、業務継続が必要な国家公務員、地方公務員等）、金融機関、流通関係、公共交通関係</w:t>
      </w:r>
    </w:p>
    <w:p w14:paraId="077FA99B" w14:textId="77777777" w:rsidR="001B1B7D" w:rsidRPr="00170EA1" w:rsidRDefault="00C05380">
      <w:pPr>
        <w:adjustRightInd w:val="0"/>
        <w:rPr>
          <w:rFonts w:ascii="ＭＳ 明朝" w:eastAsia="ＭＳ 明朝" w:hAnsi="ＭＳ 明朝"/>
          <w:sz w:val="22"/>
          <w:szCs w:val="18"/>
        </w:rPr>
      </w:pPr>
      <w:r w:rsidRPr="00170EA1">
        <w:rPr>
          <w:rFonts w:ascii="ＭＳ 明朝" w:eastAsia="ＭＳ 明朝" w:hAnsi="ＭＳ 明朝" w:hint="eastAsia"/>
          <w:sz w:val="22"/>
          <w:szCs w:val="18"/>
        </w:rPr>
        <w:t>４．保育料について</w:t>
      </w:r>
    </w:p>
    <w:p w14:paraId="479A62AB" w14:textId="77777777" w:rsidR="001B1B7D" w:rsidRPr="00170EA1" w:rsidRDefault="00C05380">
      <w:pPr>
        <w:adjustRightInd w:val="0"/>
        <w:ind w:left="420"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この期間中の認可保育所、区立保育室及び認定こども園の保育料は、日割り計算とします。</w:t>
      </w:r>
    </w:p>
    <w:p w14:paraId="08C81F47" w14:textId="77777777" w:rsidR="001B1B7D" w:rsidRPr="00170EA1" w:rsidRDefault="00C05380">
      <w:pPr>
        <w:adjustRightInd w:val="0"/>
        <w:ind w:left="420"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また、認証保育所が休園期間中の保育料を軽減した場合は、その一部を補助する支援事業を実施する予定です。</w:t>
      </w:r>
    </w:p>
    <w:p w14:paraId="0064A284" w14:textId="77777777" w:rsidR="001B1B7D" w:rsidRPr="00170EA1" w:rsidRDefault="00C05380">
      <w:pPr>
        <w:adjustRightInd w:val="0"/>
        <w:ind w:left="420" w:firstLineChars="100" w:firstLine="220"/>
        <w:rPr>
          <w:rFonts w:ascii="ＭＳ 明朝" w:eastAsia="ＭＳ 明朝" w:hAnsi="ＭＳ 明朝"/>
          <w:sz w:val="22"/>
          <w:szCs w:val="18"/>
        </w:rPr>
      </w:pPr>
      <w:r w:rsidRPr="00170EA1">
        <w:rPr>
          <w:rFonts w:ascii="ＭＳ 明朝" w:eastAsia="ＭＳ 明朝" w:hAnsi="ＭＳ 明朝" w:hint="eastAsia"/>
          <w:sz w:val="22"/>
          <w:szCs w:val="18"/>
        </w:rPr>
        <w:t>手続き等の詳細は今後、区ホームページでご案内いたします。</w:t>
      </w:r>
    </w:p>
    <w:p w14:paraId="2AEC75CA" w14:textId="77777777" w:rsidR="001B1B7D" w:rsidRPr="00170EA1" w:rsidRDefault="001B1B7D">
      <w:pPr>
        <w:wordWrap w:val="0"/>
        <w:adjustRightInd w:val="0"/>
        <w:ind w:leftChars="100" w:left="1530" w:hangingChars="600" w:hanging="1320"/>
        <w:jc w:val="right"/>
        <w:rPr>
          <w:rFonts w:ascii="ＭＳ 明朝" w:eastAsia="ＭＳ 明朝" w:hAnsi="ＭＳ 明朝"/>
          <w:sz w:val="22"/>
          <w:szCs w:val="18"/>
        </w:rPr>
      </w:pPr>
    </w:p>
    <w:p w14:paraId="4C6F9D99" w14:textId="77777777" w:rsidR="001B1B7D" w:rsidRPr="00170EA1" w:rsidRDefault="00C05380">
      <w:pPr>
        <w:wordWrap w:val="0"/>
        <w:adjustRightInd w:val="0"/>
        <w:ind w:leftChars="100" w:left="1530" w:hangingChars="600" w:hanging="1320"/>
        <w:jc w:val="right"/>
        <w:rPr>
          <w:rFonts w:ascii="ＭＳ 明朝" w:eastAsia="ＭＳ 明朝" w:hAnsi="ＭＳ 明朝"/>
          <w:sz w:val="22"/>
          <w:szCs w:val="18"/>
        </w:rPr>
      </w:pPr>
      <w:r w:rsidRPr="00170EA1">
        <w:rPr>
          <w:rFonts w:ascii="ＭＳ 明朝" w:eastAsia="ＭＳ 明朝" w:hAnsi="ＭＳ 明朝" w:hint="eastAsia"/>
          <w:sz w:val="22"/>
          <w:szCs w:val="18"/>
        </w:rPr>
        <w:t xml:space="preserve">【問合せ先】　　　　　　　　　　　</w:t>
      </w:r>
    </w:p>
    <w:p w14:paraId="70FDE0E7" w14:textId="77777777" w:rsidR="001B1B7D" w:rsidRPr="00170EA1" w:rsidRDefault="00C05380">
      <w:pPr>
        <w:adjustRightInd w:val="0"/>
        <w:ind w:leftChars="700" w:left="1470" w:firstLineChars="1800" w:firstLine="3960"/>
        <w:jc w:val="distribute"/>
        <w:rPr>
          <w:rFonts w:ascii="ＭＳ 明朝" w:eastAsia="ＭＳ 明朝" w:hAnsi="ＭＳ 明朝"/>
          <w:sz w:val="22"/>
          <w:szCs w:val="18"/>
        </w:rPr>
      </w:pPr>
      <w:r w:rsidRPr="00170EA1">
        <w:rPr>
          <w:rFonts w:ascii="ＭＳ 明朝" w:eastAsia="ＭＳ 明朝" w:hAnsi="ＭＳ 明朝" w:hint="eastAsia"/>
          <w:sz w:val="22"/>
          <w:szCs w:val="18"/>
        </w:rPr>
        <w:t>子ども教育部</w:t>
      </w:r>
    </w:p>
    <w:p w14:paraId="56A9F474" w14:textId="77777777" w:rsidR="001B1B7D" w:rsidRPr="00170EA1" w:rsidRDefault="00C05380">
      <w:pPr>
        <w:adjustRightInd w:val="0"/>
        <w:ind w:leftChars="700" w:left="1470" w:firstLineChars="1800" w:firstLine="3960"/>
        <w:jc w:val="distribute"/>
        <w:rPr>
          <w:rFonts w:ascii="ＭＳ 明朝" w:eastAsia="ＭＳ 明朝" w:hAnsi="ＭＳ 明朝"/>
          <w:sz w:val="22"/>
          <w:szCs w:val="18"/>
        </w:rPr>
      </w:pPr>
      <w:r w:rsidRPr="00170EA1">
        <w:rPr>
          <w:rFonts w:ascii="ＭＳ 明朝" w:eastAsia="ＭＳ 明朝" w:hAnsi="ＭＳ 明朝" w:hint="eastAsia"/>
          <w:sz w:val="22"/>
          <w:szCs w:val="18"/>
        </w:rPr>
        <w:t>保育園・幼稚園課　運営支援係</w:t>
      </w:r>
    </w:p>
    <w:p w14:paraId="5113EDC4" w14:textId="77777777" w:rsidR="001B1B7D" w:rsidRPr="00170EA1" w:rsidRDefault="00C05380">
      <w:pPr>
        <w:adjustRightInd w:val="0"/>
        <w:ind w:leftChars="700" w:left="1470" w:firstLineChars="1800" w:firstLine="3960"/>
        <w:jc w:val="distribute"/>
        <w:rPr>
          <w:rFonts w:ascii="ＭＳ 明朝" w:eastAsia="ＭＳ 明朝" w:hAnsi="ＭＳ 明朝"/>
          <w:sz w:val="22"/>
          <w:szCs w:val="18"/>
        </w:rPr>
      </w:pPr>
      <w:r w:rsidRPr="00170EA1">
        <w:rPr>
          <w:rFonts w:ascii="ＭＳ 明朝" w:eastAsia="ＭＳ 明朝" w:hAnsi="ＭＳ 明朝" w:hint="eastAsia"/>
          <w:sz w:val="22"/>
          <w:szCs w:val="18"/>
        </w:rPr>
        <w:t>電話</w:t>
      </w:r>
      <w:r w:rsidRPr="00170EA1">
        <w:rPr>
          <w:rFonts w:ascii="ＭＳ 明朝" w:eastAsia="ＭＳ 明朝" w:hAnsi="ＭＳ 明朝" w:hint="eastAsia"/>
          <w:sz w:val="22"/>
          <w:szCs w:val="18"/>
        </w:rPr>
        <w:t xml:space="preserve"> 03</w:t>
      </w:r>
      <w:r w:rsidRPr="00170EA1">
        <w:rPr>
          <w:rFonts w:ascii="ＭＳ 明朝" w:eastAsia="ＭＳ 明朝" w:hAnsi="ＭＳ 明朝" w:hint="eastAsia"/>
          <w:sz w:val="22"/>
          <w:szCs w:val="18"/>
        </w:rPr>
        <w:t>（</w:t>
      </w:r>
      <w:r w:rsidRPr="00170EA1">
        <w:rPr>
          <w:rFonts w:ascii="ＭＳ 明朝" w:eastAsia="ＭＳ 明朝" w:hAnsi="ＭＳ 明朝" w:hint="eastAsia"/>
          <w:sz w:val="22"/>
          <w:szCs w:val="18"/>
        </w:rPr>
        <w:t>3228</w:t>
      </w:r>
      <w:r w:rsidRPr="00170EA1">
        <w:rPr>
          <w:rFonts w:ascii="ＭＳ 明朝" w:eastAsia="ＭＳ 明朝" w:hAnsi="ＭＳ 明朝" w:hint="eastAsia"/>
          <w:sz w:val="22"/>
          <w:szCs w:val="18"/>
        </w:rPr>
        <w:t>）</w:t>
      </w:r>
      <w:r w:rsidRPr="00170EA1">
        <w:rPr>
          <w:rFonts w:ascii="ＭＳ 明朝" w:eastAsia="ＭＳ 明朝" w:hAnsi="ＭＳ 明朝" w:hint="eastAsia"/>
          <w:sz w:val="22"/>
          <w:szCs w:val="18"/>
        </w:rPr>
        <w:t>8940</w:t>
      </w:r>
    </w:p>
    <w:p w14:paraId="04955A10" w14:textId="77777777" w:rsidR="001B1B7D" w:rsidRPr="00170EA1" w:rsidRDefault="00C05380">
      <w:pPr>
        <w:adjustRightInd w:val="0"/>
        <w:ind w:leftChars="700" w:left="1470" w:firstLineChars="1800" w:firstLine="3960"/>
        <w:jc w:val="distribute"/>
        <w:rPr>
          <w:rFonts w:ascii="ＭＳ 明朝" w:eastAsia="ＭＳ 明朝" w:hAnsi="ＭＳ 明朝"/>
          <w:sz w:val="22"/>
          <w:szCs w:val="18"/>
        </w:rPr>
      </w:pPr>
      <w:r w:rsidRPr="00170EA1">
        <w:rPr>
          <w:rFonts w:ascii="ＭＳ 明朝" w:eastAsia="ＭＳ 明朝" w:hAnsi="ＭＳ 明朝" w:hint="eastAsia"/>
          <w:sz w:val="22"/>
          <w:szCs w:val="18"/>
        </w:rPr>
        <w:t>FAX 03(3228)5667</w:t>
      </w:r>
      <w:bookmarkEnd w:id="0"/>
    </w:p>
    <w:sectPr w:rsidR="001B1B7D" w:rsidRPr="00170EA1">
      <w:headerReference w:type="default" r:id="rId7"/>
      <w:pgSz w:w="11906" w:h="16838"/>
      <w:pgMar w:top="794" w:right="1134" w:bottom="79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F42E" w14:textId="77777777" w:rsidR="00000000" w:rsidRDefault="00C05380">
      <w:r>
        <w:separator/>
      </w:r>
    </w:p>
  </w:endnote>
  <w:endnote w:type="continuationSeparator" w:id="0">
    <w:p w14:paraId="768E9414" w14:textId="77777777" w:rsidR="00000000" w:rsidRDefault="00C0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D3D4" w14:textId="77777777" w:rsidR="00000000" w:rsidRDefault="00C05380">
      <w:r>
        <w:separator/>
      </w:r>
    </w:p>
  </w:footnote>
  <w:footnote w:type="continuationSeparator" w:id="0">
    <w:p w14:paraId="1926F384" w14:textId="77777777" w:rsidR="00000000" w:rsidRDefault="00C0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6312" w14:textId="77777777" w:rsidR="001B1B7D" w:rsidRDefault="001B1B7D">
    <w:pP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F29F866"/>
    <w:lvl w:ilvl="0" w:tplc="04090001">
      <w:numFmt w:val="bullet"/>
      <w:lvlText w:val=""/>
      <w:lvlJc w:val="left"/>
      <w:pPr>
        <w:ind w:left="1259" w:hanging="420"/>
      </w:pPr>
      <w:rPr>
        <w:rFonts w:ascii="Wingdings" w:hAnsi="Wingdings" w:hint="default"/>
      </w:rPr>
    </w:lvl>
    <w:lvl w:ilvl="1" w:tplc="0409000B">
      <w:numFmt w:val="bullet"/>
      <w:lvlText w:val=""/>
      <w:lvlJc w:val="left"/>
      <w:pPr>
        <w:ind w:left="1679" w:hanging="420"/>
      </w:pPr>
      <w:rPr>
        <w:rFonts w:ascii="Wingdings" w:hAnsi="Wingdings" w:hint="default"/>
      </w:rPr>
    </w:lvl>
    <w:lvl w:ilvl="2" w:tplc="0409000D">
      <w:numFmt w:val="bullet"/>
      <w:lvlText w:val=""/>
      <w:lvlJc w:val="left"/>
      <w:pPr>
        <w:ind w:left="2099" w:hanging="420"/>
      </w:pPr>
      <w:rPr>
        <w:rFonts w:ascii="Wingdings" w:hAnsi="Wingdings" w:hint="default"/>
      </w:rPr>
    </w:lvl>
    <w:lvl w:ilvl="3" w:tplc="04090001">
      <w:numFmt w:val="bullet"/>
      <w:lvlText w:val=""/>
      <w:lvlJc w:val="left"/>
      <w:pPr>
        <w:ind w:left="2519" w:hanging="420"/>
      </w:pPr>
      <w:rPr>
        <w:rFonts w:ascii="Wingdings" w:hAnsi="Wingdings" w:hint="default"/>
      </w:rPr>
    </w:lvl>
    <w:lvl w:ilvl="4" w:tplc="0409000B">
      <w:numFmt w:val="bullet"/>
      <w:lvlText w:val=""/>
      <w:lvlJc w:val="left"/>
      <w:pPr>
        <w:ind w:left="2939" w:hanging="420"/>
      </w:pPr>
      <w:rPr>
        <w:rFonts w:ascii="Wingdings" w:hAnsi="Wingdings" w:hint="default"/>
      </w:rPr>
    </w:lvl>
    <w:lvl w:ilvl="5" w:tplc="0409000D">
      <w:numFmt w:val="bullet"/>
      <w:lvlText w:val=""/>
      <w:lvlJc w:val="left"/>
      <w:pPr>
        <w:ind w:left="3359" w:hanging="420"/>
      </w:pPr>
      <w:rPr>
        <w:rFonts w:ascii="Wingdings" w:hAnsi="Wingdings" w:hint="default"/>
      </w:rPr>
    </w:lvl>
    <w:lvl w:ilvl="6" w:tplc="04090001">
      <w:numFmt w:val="bullet"/>
      <w:lvlText w:val=""/>
      <w:lvlJc w:val="left"/>
      <w:pPr>
        <w:ind w:left="3779" w:hanging="420"/>
      </w:pPr>
      <w:rPr>
        <w:rFonts w:ascii="Wingdings" w:hAnsi="Wingdings" w:hint="default"/>
      </w:rPr>
    </w:lvl>
    <w:lvl w:ilvl="7" w:tplc="0409000B">
      <w:numFmt w:val="bullet"/>
      <w:lvlText w:val=""/>
      <w:lvlJc w:val="left"/>
      <w:pPr>
        <w:ind w:left="4199" w:hanging="420"/>
      </w:pPr>
      <w:rPr>
        <w:rFonts w:ascii="Wingdings" w:hAnsi="Wingdings" w:hint="default"/>
      </w:rPr>
    </w:lvl>
    <w:lvl w:ilvl="8" w:tplc="0409000D">
      <w:numFmt w:val="bullet"/>
      <w:lvlText w:val=""/>
      <w:lvlJc w:val="left"/>
      <w:pPr>
        <w:ind w:left="461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7D"/>
    <w:rsid w:val="00170EA1"/>
    <w:rsid w:val="001B1B7D"/>
    <w:rsid w:val="00C0538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CA8E2"/>
  <w15:chartTrackingRefBased/>
  <w15:docId w15:val="{B733FBEE-B6E7-4704-8382-E1088EB4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中野区</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鴇田　由起子</dc:creator>
  <cp:lastModifiedBy>PCUSER</cp:lastModifiedBy>
  <cp:revision>2</cp:revision>
  <cp:lastPrinted>2020-04-30T00:03:00Z</cp:lastPrinted>
  <dcterms:created xsi:type="dcterms:W3CDTF">2020-04-30T02:15:00Z</dcterms:created>
  <dcterms:modified xsi:type="dcterms:W3CDTF">2020-04-30T02:15:00Z</dcterms:modified>
</cp:coreProperties>
</file>